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8CEB" w14:textId="77777777" w:rsidR="00E5491E" w:rsidRDefault="00E5491E"/>
    <w:p w14:paraId="7F62EE84" w14:textId="0A1EC027" w:rsidR="00E5491E" w:rsidRDefault="00482A16">
      <w:r>
        <w:rPr>
          <w:noProof/>
          <w:color w:val="4A442A"/>
        </w:rPr>
        <w:drawing>
          <wp:inline distT="0" distB="0" distL="0" distR="0" wp14:anchorId="58BE51C9" wp14:editId="11BB2CA7">
            <wp:extent cx="2209800" cy="780939"/>
            <wp:effectExtent l="0" t="0" r="0" b="635"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42" cy="81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8D04" w14:textId="77777777" w:rsidR="00482A16" w:rsidRDefault="00482A16" w:rsidP="00482A16">
      <w:r>
        <w:rPr>
          <w:noProof/>
        </w:rPr>
        <w:drawing>
          <wp:inline distT="0" distB="0" distL="0" distR="0" wp14:anchorId="7EEB4DB4" wp14:editId="6FB08002">
            <wp:extent cx="2352675" cy="2929255"/>
            <wp:effectExtent l="0" t="0" r="9525" b="444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4" cy="29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54C1" w14:textId="3C3B6ACC" w:rsidR="00482A16" w:rsidRPr="000073CC" w:rsidRDefault="00482A16" w:rsidP="00482A16">
      <w:pPr>
        <w:rPr>
          <w:rFonts w:ascii="Arial" w:hAnsi="Arial" w:cs="Arial"/>
          <w:sz w:val="24"/>
          <w:szCs w:val="24"/>
        </w:rPr>
      </w:pPr>
      <w:r w:rsidRPr="000073CC">
        <w:rPr>
          <w:rFonts w:ascii="Arial" w:hAnsi="Arial" w:cs="Arial"/>
          <w:sz w:val="24"/>
          <w:szCs w:val="24"/>
        </w:rPr>
        <w:t>Deer Lodge Medical Center’s walking prescription program provides an array of local trail maps for walkers to utilize.</w:t>
      </w:r>
    </w:p>
    <w:p w14:paraId="1056A4EB" w14:textId="1E7DBFF9" w:rsidR="00482A16" w:rsidRPr="000073CC" w:rsidRDefault="00482A16">
      <w:pPr>
        <w:rPr>
          <w:rFonts w:ascii="Arial" w:hAnsi="Arial" w:cs="Arial"/>
          <w:sz w:val="24"/>
          <w:szCs w:val="24"/>
        </w:rPr>
      </w:pPr>
      <w:r w:rsidRPr="000073CC">
        <w:rPr>
          <w:rFonts w:ascii="Arial" w:hAnsi="Arial" w:cs="Arial"/>
          <w:sz w:val="24"/>
          <w:szCs w:val="24"/>
        </w:rPr>
        <w:t>A 0.10</w:t>
      </w:r>
      <w:r w:rsidR="000073CC" w:rsidRPr="000073CC">
        <w:rPr>
          <w:rFonts w:ascii="Arial" w:hAnsi="Arial" w:cs="Arial"/>
          <w:sz w:val="24"/>
          <w:szCs w:val="24"/>
        </w:rPr>
        <w:t>-</w:t>
      </w:r>
      <w:r w:rsidRPr="000073CC">
        <w:rPr>
          <w:rFonts w:ascii="Arial" w:hAnsi="Arial" w:cs="Arial"/>
          <w:sz w:val="24"/>
          <w:szCs w:val="24"/>
        </w:rPr>
        <w:t>mile length of sidewalk surrounds the Deer Lodge Community Playground located on the Deer Lodge Medical Center campus</w:t>
      </w:r>
      <w:r w:rsidR="000073CC" w:rsidRPr="000073CC">
        <w:rPr>
          <w:rFonts w:ascii="Arial" w:hAnsi="Arial" w:cs="Arial"/>
          <w:sz w:val="24"/>
          <w:szCs w:val="24"/>
        </w:rPr>
        <w:t xml:space="preserve"> off the North Exit</w:t>
      </w:r>
      <w:r w:rsidRPr="000073CC">
        <w:rPr>
          <w:rFonts w:ascii="Arial" w:hAnsi="Arial" w:cs="Arial"/>
          <w:sz w:val="24"/>
          <w:szCs w:val="24"/>
        </w:rPr>
        <w:t>. A great stop and stretch for f</w:t>
      </w:r>
      <w:r w:rsidR="008318AB">
        <w:rPr>
          <w:rFonts w:ascii="Arial" w:hAnsi="Arial" w:cs="Arial"/>
          <w:sz w:val="24"/>
          <w:szCs w:val="24"/>
        </w:rPr>
        <w:t>olks</w:t>
      </w:r>
      <w:r w:rsidRPr="000073CC">
        <w:rPr>
          <w:rFonts w:ascii="Arial" w:hAnsi="Arial" w:cs="Arial"/>
          <w:sz w:val="24"/>
          <w:szCs w:val="24"/>
        </w:rPr>
        <w:t xml:space="preserve"> while traveling.   </w:t>
      </w:r>
    </w:p>
    <w:p w14:paraId="3E07AC8A" w14:textId="0CF87E21" w:rsidR="00482A16" w:rsidRDefault="000073CC" w:rsidP="00435081">
      <w:pPr>
        <w:jc w:val="center"/>
      </w:pPr>
      <w:r>
        <w:rPr>
          <w:noProof/>
        </w:rPr>
        <w:drawing>
          <wp:inline distT="0" distB="0" distL="0" distR="0" wp14:anchorId="340B6B17" wp14:editId="3518268D">
            <wp:extent cx="5004932" cy="24479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39" cy="24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264B3" w14:textId="0410BB69" w:rsidR="00482A16" w:rsidRDefault="00482A16"/>
    <w:p w14:paraId="11DB5781" w14:textId="1758F0B7" w:rsidR="00482A16" w:rsidRDefault="00482A16"/>
    <w:p w14:paraId="4A176516" w14:textId="7E8DD734" w:rsidR="000073CC" w:rsidRDefault="000073CC"/>
    <w:p w14:paraId="2285DA68" w14:textId="04188CA5" w:rsidR="000073CC" w:rsidRPr="000073CC" w:rsidRDefault="000073CC">
      <w:pPr>
        <w:rPr>
          <w:rFonts w:ascii="Arial" w:hAnsi="Arial" w:cs="Arial"/>
        </w:rPr>
      </w:pPr>
    </w:p>
    <w:p w14:paraId="15923A08" w14:textId="3123E199" w:rsidR="000073CC" w:rsidRDefault="000073CC" w:rsidP="000073CC">
      <w:pPr>
        <w:rPr>
          <w:rFonts w:ascii="Arial" w:hAnsi="Arial" w:cs="Arial"/>
          <w:sz w:val="24"/>
          <w:szCs w:val="24"/>
        </w:rPr>
      </w:pPr>
      <w:r w:rsidRPr="000073CC">
        <w:rPr>
          <w:rFonts w:ascii="Arial" w:hAnsi="Arial" w:cs="Arial"/>
          <w:sz w:val="24"/>
          <w:szCs w:val="24"/>
        </w:rPr>
        <w:t xml:space="preserve">For </w:t>
      </w:r>
      <w:r w:rsidR="005A54BD">
        <w:rPr>
          <w:rFonts w:ascii="Arial" w:hAnsi="Arial" w:cs="Arial"/>
          <w:sz w:val="24"/>
          <w:szCs w:val="24"/>
        </w:rPr>
        <w:t>Montana Trails Rx</w:t>
      </w:r>
      <w:r w:rsidRPr="000073CC">
        <w:rPr>
          <w:rFonts w:ascii="Arial" w:hAnsi="Arial" w:cs="Arial"/>
          <w:sz w:val="24"/>
          <w:szCs w:val="24"/>
        </w:rPr>
        <w:t xml:space="preserve"> walkers, we have an easy level walking trail/park at Deer Lodge’s south end – </w:t>
      </w:r>
      <w:r w:rsidRPr="000073CC">
        <w:rPr>
          <w:rFonts w:ascii="Arial" w:hAnsi="Arial" w:cs="Arial"/>
          <w:b/>
          <w:bCs/>
          <w:sz w:val="24"/>
          <w:szCs w:val="24"/>
        </w:rPr>
        <w:t>Arrowstone Park</w:t>
      </w:r>
      <w:r w:rsidRPr="000073CC">
        <w:rPr>
          <w:rFonts w:ascii="Arial" w:hAnsi="Arial" w:cs="Arial"/>
          <w:sz w:val="24"/>
          <w:szCs w:val="24"/>
        </w:rPr>
        <w:t>. The park offers 2.8 miles of asphalt paved trails along the Clark Fork. The county will be installing 0.10 trail markers at Arrowstone Park trails.</w:t>
      </w:r>
    </w:p>
    <w:p w14:paraId="0A9051F5" w14:textId="736FA626" w:rsidR="005A54BD" w:rsidRDefault="00600F2E" w:rsidP="0043508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45EE7A" wp14:editId="1EDA7CBD">
            <wp:extent cx="5172075" cy="6677025"/>
            <wp:effectExtent l="0" t="0" r="9525" b="952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8BFC" w14:textId="744F45A0" w:rsidR="000073CC" w:rsidRDefault="000073CC" w:rsidP="000073CC"/>
    <w:p w14:paraId="554D77C9" w14:textId="77777777" w:rsidR="00E01542" w:rsidRDefault="00E01542" w:rsidP="00D97929">
      <w:pPr>
        <w:rPr>
          <w:rFonts w:ascii="Arial" w:hAnsi="Arial" w:cs="Arial"/>
          <w:sz w:val="24"/>
          <w:szCs w:val="24"/>
        </w:rPr>
      </w:pPr>
    </w:p>
    <w:p w14:paraId="3FB7B0DA" w14:textId="0931C489" w:rsidR="00AE133F" w:rsidRDefault="00D97929" w:rsidP="00D97929">
      <w:pPr>
        <w:rPr>
          <w:rFonts w:ascii="Arial" w:hAnsi="Arial" w:cs="Arial"/>
          <w:sz w:val="24"/>
          <w:szCs w:val="24"/>
        </w:rPr>
      </w:pPr>
      <w:r w:rsidRPr="00D97929">
        <w:rPr>
          <w:rFonts w:ascii="Arial" w:hAnsi="Arial" w:cs="Arial"/>
          <w:sz w:val="24"/>
          <w:szCs w:val="24"/>
        </w:rPr>
        <w:t>An improved gravel surface bicycle/walking route,</w:t>
      </w:r>
      <w:r w:rsidR="00C868EE">
        <w:rPr>
          <w:rFonts w:ascii="Arial" w:hAnsi="Arial" w:cs="Arial"/>
          <w:sz w:val="24"/>
          <w:szCs w:val="24"/>
        </w:rPr>
        <w:t xml:space="preserve"> the </w:t>
      </w:r>
      <w:r w:rsidRPr="00D97929">
        <w:rPr>
          <w:rFonts w:ascii="Arial" w:hAnsi="Arial" w:cs="Arial"/>
          <w:sz w:val="24"/>
          <w:szCs w:val="24"/>
        </w:rPr>
        <w:t xml:space="preserve">Old Yellowstone Trail, is currently 6.5 miles, with another 4.5 miles near completion. The trail will go from Deer Lodge City to Garrison. The </w:t>
      </w:r>
      <w:r w:rsidRPr="00D97929">
        <w:rPr>
          <w:rFonts w:ascii="Arial" w:hAnsi="Arial" w:cs="Arial"/>
          <w:b/>
          <w:bCs/>
          <w:sz w:val="24"/>
          <w:szCs w:val="24"/>
        </w:rPr>
        <w:t>Old Yellowstone Trail</w:t>
      </w:r>
      <w:r w:rsidRPr="00D97929">
        <w:rPr>
          <w:rFonts w:ascii="Arial" w:hAnsi="Arial" w:cs="Arial"/>
          <w:sz w:val="24"/>
          <w:szCs w:val="24"/>
        </w:rPr>
        <w:t xml:space="preserve"> is a segment of the Great American Rail-Trail route.</w:t>
      </w:r>
    </w:p>
    <w:p w14:paraId="2E6AE3DE" w14:textId="0E090E1F" w:rsidR="00AE133F" w:rsidRPr="00D97929" w:rsidRDefault="00AE133F" w:rsidP="00D979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C6F8465" wp14:editId="04A61EF5">
            <wp:extent cx="5943600" cy="7038975"/>
            <wp:effectExtent l="0" t="0" r="0" b="952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0362" cy="711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7C79" w14:textId="77777777" w:rsidR="00D97929" w:rsidRPr="00D97929" w:rsidRDefault="00D97929" w:rsidP="00D97929">
      <w:pPr>
        <w:rPr>
          <w:rFonts w:ascii="Arial" w:hAnsi="Arial" w:cs="Arial"/>
          <w:sz w:val="24"/>
          <w:szCs w:val="24"/>
        </w:rPr>
      </w:pPr>
    </w:p>
    <w:p w14:paraId="2C2671A0" w14:textId="73FE4922" w:rsidR="00600F2E" w:rsidRDefault="00D97929" w:rsidP="00D97929">
      <w:pPr>
        <w:rPr>
          <w:rFonts w:ascii="Arial" w:hAnsi="Arial" w:cs="Arial"/>
          <w:sz w:val="24"/>
          <w:szCs w:val="24"/>
        </w:rPr>
      </w:pPr>
      <w:r w:rsidRPr="00D97929">
        <w:rPr>
          <w:rFonts w:ascii="Arial" w:hAnsi="Arial" w:cs="Arial"/>
          <w:sz w:val="24"/>
          <w:szCs w:val="24"/>
        </w:rPr>
        <w:t xml:space="preserve">The </w:t>
      </w:r>
      <w:r w:rsidRPr="00D97929">
        <w:rPr>
          <w:rFonts w:ascii="Arial" w:hAnsi="Arial" w:cs="Arial"/>
          <w:b/>
          <w:bCs/>
          <w:sz w:val="24"/>
          <w:szCs w:val="24"/>
        </w:rPr>
        <w:t>Grant Kohrs Ranch National Historic Site</w:t>
      </w:r>
      <w:r w:rsidRPr="00D97929">
        <w:rPr>
          <w:rFonts w:ascii="Arial" w:hAnsi="Arial" w:cs="Arial"/>
          <w:sz w:val="24"/>
          <w:szCs w:val="24"/>
        </w:rPr>
        <w:t xml:space="preserve"> has 10.5 miles of trails for walking/running enjoyment.</w:t>
      </w:r>
    </w:p>
    <w:p w14:paraId="4863A235" w14:textId="1D9F998A" w:rsidR="00600F2E" w:rsidRPr="00D97929" w:rsidRDefault="00600F2E" w:rsidP="00D979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D209A5" wp14:editId="20E263FF">
            <wp:extent cx="5943600" cy="762889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4D28" w14:textId="77777777" w:rsidR="00D97929" w:rsidRPr="00D97929" w:rsidRDefault="00D97929" w:rsidP="00D97929">
      <w:pPr>
        <w:rPr>
          <w:rFonts w:ascii="Arial" w:hAnsi="Arial" w:cs="Arial"/>
          <w:sz w:val="24"/>
          <w:szCs w:val="24"/>
        </w:rPr>
      </w:pPr>
    </w:p>
    <w:p w14:paraId="6B70D3C4" w14:textId="77777777" w:rsidR="00D97929" w:rsidRPr="00D97929" w:rsidRDefault="00D97929" w:rsidP="00D97929">
      <w:pPr>
        <w:rPr>
          <w:rFonts w:ascii="Arial" w:hAnsi="Arial" w:cs="Arial"/>
          <w:sz w:val="24"/>
          <w:szCs w:val="24"/>
        </w:rPr>
      </w:pPr>
    </w:p>
    <w:p w14:paraId="6278F70B" w14:textId="77777777" w:rsidR="00D97929" w:rsidRPr="00D97929" w:rsidRDefault="00D97929" w:rsidP="00D97929">
      <w:pPr>
        <w:rPr>
          <w:rFonts w:ascii="Arial" w:hAnsi="Arial" w:cs="Arial"/>
          <w:sz w:val="24"/>
          <w:szCs w:val="24"/>
        </w:rPr>
      </w:pPr>
      <w:r w:rsidRPr="00D97929">
        <w:rPr>
          <w:rFonts w:ascii="Arial" w:hAnsi="Arial" w:cs="Arial"/>
          <w:sz w:val="24"/>
          <w:szCs w:val="24"/>
        </w:rPr>
        <w:t>Come on over to our valley and enjoy the views!</w:t>
      </w:r>
    </w:p>
    <w:p w14:paraId="25E8C834" w14:textId="6E5528FD" w:rsidR="000073CC" w:rsidRDefault="000073CC" w:rsidP="000073CC">
      <w:pPr>
        <w:rPr>
          <w:rFonts w:ascii="Arial" w:hAnsi="Arial" w:cs="Arial"/>
          <w:sz w:val="24"/>
          <w:szCs w:val="24"/>
        </w:rPr>
      </w:pPr>
    </w:p>
    <w:p w14:paraId="5412514B" w14:textId="0EACB63B" w:rsidR="000073CC" w:rsidRDefault="00C868EE" w:rsidP="000073C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D7B0B4" wp14:editId="10DE17BE">
            <wp:extent cx="5828030" cy="2733675"/>
            <wp:effectExtent l="0" t="0" r="1270" b="9525"/>
            <wp:docPr id="2" name="Picture 2" descr="A group of people standing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in a field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668" cy="277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4266" w14:textId="174C4F40" w:rsidR="000073CC" w:rsidRDefault="000073CC" w:rsidP="000073CC">
      <w:pPr>
        <w:rPr>
          <w:rFonts w:ascii="Arial" w:hAnsi="Arial" w:cs="Arial"/>
          <w:sz w:val="24"/>
          <w:szCs w:val="24"/>
        </w:rPr>
      </w:pPr>
    </w:p>
    <w:p w14:paraId="6588F807" w14:textId="77777777" w:rsidR="000073CC" w:rsidRPr="000073CC" w:rsidRDefault="000073CC" w:rsidP="000073CC">
      <w:pPr>
        <w:rPr>
          <w:rFonts w:ascii="Arial" w:hAnsi="Arial" w:cs="Arial"/>
          <w:sz w:val="24"/>
          <w:szCs w:val="24"/>
        </w:rPr>
      </w:pPr>
    </w:p>
    <w:p w14:paraId="3CD846A5" w14:textId="77777777" w:rsidR="000073CC" w:rsidRDefault="000073CC"/>
    <w:p w14:paraId="6403D82C" w14:textId="418DFCFB" w:rsidR="00E5491E" w:rsidRDefault="00E5491E"/>
    <w:p w14:paraId="5D7007EE" w14:textId="10453FBE" w:rsidR="00E5491E" w:rsidRDefault="00E5491E"/>
    <w:p w14:paraId="111DBC3B" w14:textId="65A3D01A" w:rsidR="00E5491E" w:rsidRDefault="00E5491E"/>
    <w:sectPr w:rsidR="00E5491E" w:rsidSect="00AE133F">
      <w:pgSz w:w="12240" w:h="15840"/>
      <w:pgMar w:top="72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8BC70" w14:textId="77777777" w:rsidR="00F06FC1" w:rsidRDefault="00F06FC1" w:rsidP="000073CC">
      <w:pPr>
        <w:spacing w:after="0" w:line="240" w:lineRule="auto"/>
      </w:pPr>
      <w:r>
        <w:separator/>
      </w:r>
    </w:p>
  </w:endnote>
  <w:endnote w:type="continuationSeparator" w:id="0">
    <w:p w14:paraId="0C781B25" w14:textId="77777777" w:rsidR="00F06FC1" w:rsidRDefault="00F06FC1" w:rsidP="00007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763DD" w14:textId="77777777" w:rsidR="00F06FC1" w:rsidRDefault="00F06FC1" w:rsidP="000073CC">
      <w:pPr>
        <w:spacing w:after="0" w:line="240" w:lineRule="auto"/>
      </w:pPr>
      <w:r>
        <w:separator/>
      </w:r>
    </w:p>
  </w:footnote>
  <w:footnote w:type="continuationSeparator" w:id="0">
    <w:p w14:paraId="33D8F8FB" w14:textId="77777777" w:rsidR="00F06FC1" w:rsidRDefault="00F06FC1" w:rsidP="000073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91E"/>
    <w:rsid w:val="000073CC"/>
    <w:rsid w:val="001939BE"/>
    <w:rsid w:val="00435081"/>
    <w:rsid w:val="00482A16"/>
    <w:rsid w:val="005A54BD"/>
    <w:rsid w:val="00600F2E"/>
    <w:rsid w:val="008318AB"/>
    <w:rsid w:val="00AE133F"/>
    <w:rsid w:val="00C868EE"/>
    <w:rsid w:val="00D97929"/>
    <w:rsid w:val="00E01542"/>
    <w:rsid w:val="00E5491E"/>
    <w:rsid w:val="00E63D3F"/>
    <w:rsid w:val="00F06FC1"/>
    <w:rsid w:val="00FC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79342"/>
  <w15:chartTrackingRefBased/>
  <w15:docId w15:val="{E3C44777-0A61-4087-BBEB-2EB0D6B7B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3CC"/>
  </w:style>
  <w:style w:type="paragraph" w:styleId="Footer">
    <w:name w:val="footer"/>
    <w:basedOn w:val="Normal"/>
    <w:link w:val="FooterChar"/>
    <w:uiPriority w:val="99"/>
    <w:unhideWhenUsed/>
    <w:rsid w:val="00007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7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cid:180b48f376ea2d7fd181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Duncan</dc:creator>
  <cp:keywords/>
  <dc:description/>
  <cp:lastModifiedBy>Laurie Duncan</cp:lastModifiedBy>
  <cp:revision>6</cp:revision>
  <dcterms:created xsi:type="dcterms:W3CDTF">2022-05-11T19:08:00Z</dcterms:created>
  <dcterms:modified xsi:type="dcterms:W3CDTF">2022-05-11T20:42:00Z</dcterms:modified>
</cp:coreProperties>
</file>